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6" w:rsidRPr="00F00DE6" w:rsidRDefault="008619F6" w:rsidP="00F00DE6">
      <w:pPr>
        <w:spacing w:after="0" w:line="240" w:lineRule="auto"/>
        <w:ind w:firstLine="1701"/>
        <w:jc w:val="right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              </w:t>
      </w:r>
      <w:r w:rsidR="00F00DE6">
        <w:rPr>
          <w:rFonts w:ascii="Arial" w:hAnsi="Arial" w:cs="Arial"/>
          <w:b/>
          <w:bCs/>
          <w:caps/>
        </w:rPr>
        <w:t xml:space="preserve">                                                                                         </w:t>
      </w:r>
    </w:p>
    <w:p w:rsidR="00F00DE6" w:rsidRDefault="00F00DE6" w:rsidP="00F00DE6">
      <w:pPr>
        <w:spacing w:after="0" w:line="240" w:lineRule="auto"/>
        <w:ind w:firstLine="1701"/>
        <w:jc w:val="right"/>
        <w:rPr>
          <w:rFonts w:ascii="Arial" w:hAnsi="Arial" w:cs="Arial"/>
          <w:b/>
          <w:bCs/>
          <w:caps/>
        </w:rPr>
      </w:pPr>
    </w:p>
    <w:p w:rsidR="008619F6" w:rsidRPr="00817CCA" w:rsidRDefault="00F00DE6" w:rsidP="00F00DE6">
      <w:pPr>
        <w:spacing w:after="0" w:line="240" w:lineRule="auto"/>
        <w:ind w:firstLine="170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             </w:t>
      </w:r>
      <w:r w:rsidR="008619F6">
        <w:rPr>
          <w:rFonts w:ascii="Arial" w:hAnsi="Arial" w:cs="Arial"/>
          <w:b/>
          <w:bCs/>
          <w:caps/>
        </w:rPr>
        <w:t>российская федерация</w:t>
      </w:r>
    </w:p>
    <w:p w:rsidR="008619F6" w:rsidRPr="00C01EBB" w:rsidRDefault="008619F6" w:rsidP="008619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C01EBB">
        <w:rPr>
          <w:rFonts w:ascii="Arial" w:hAnsi="Arial" w:cs="Arial"/>
          <w:b/>
          <w:bCs/>
          <w:caps/>
          <w:spacing w:val="-3"/>
        </w:rPr>
        <w:t>Хайрюзовский сельский Совет депутатов</w:t>
      </w:r>
    </w:p>
    <w:p w:rsidR="008619F6" w:rsidRDefault="008619F6" w:rsidP="008619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  <w:spacing w:val="2"/>
        </w:rPr>
      </w:pPr>
      <w:r w:rsidRPr="00C01EBB">
        <w:rPr>
          <w:rFonts w:ascii="Arial" w:hAnsi="Arial" w:cs="Arial"/>
          <w:b/>
          <w:bCs/>
          <w:caps/>
          <w:spacing w:val="2"/>
        </w:rPr>
        <w:t>Троицкого района Алтайского края</w:t>
      </w:r>
    </w:p>
    <w:p w:rsidR="008619F6" w:rsidRPr="00C01EBB" w:rsidRDefault="008619F6" w:rsidP="008619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</w:rPr>
      </w:pPr>
    </w:p>
    <w:p w:rsidR="008619F6" w:rsidRDefault="008619F6" w:rsidP="008619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  <w:spacing w:val="2"/>
        </w:rPr>
      </w:pPr>
      <w:r w:rsidRPr="00C01EBB">
        <w:rPr>
          <w:rFonts w:ascii="Arial" w:hAnsi="Arial" w:cs="Arial"/>
          <w:b/>
          <w:bCs/>
          <w:caps/>
          <w:spacing w:val="2"/>
        </w:rPr>
        <w:t>РЕШЕНИЕ</w:t>
      </w:r>
    </w:p>
    <w:p w:rsidR="008619F6" w:rsidRPr="008619F6" w:rsidRDefault="008619F6" w:rsidP="00861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9F6" w:rsidRPr="008619F6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</w:r>
      <w:r w:rsidRPr="008619F6">
        <w:rPr>
          <w:rFonts w:ascii="Times New Roman" w:hAnsi="Times New Roman" w:cs="Times New Roman"/>
          <w:sz w:val="24"/>
          <w:szCs w:val="24"/>
        </w:rPr>
        <w:softHyphen/>
        <w:t xml:space="preserve">от     </w:t>
      </w:r>
      <w:r w:rsidR="00735E38">
        <w:rPr>
          <w:rFonts w:ascii="Times New Roman" w:hAnsi="Times New Roman" w:cs="Times New Roman"/>
          <w:sz w:val="24"/>
          <w:szCs w:val="24"/>
        </w:rPr>
        <w:t>27 марта 2018 года</w:t>
      </w:r>
      <w:r w:rsidRPr="00861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968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19F6">
        <w:rPr>
          <w:rFonts w:ascii="Times New Roman" w:hAnsi="Times New Roman" w:cs="Times New Roman"/>
          <w:sz w:val="24"/>
          <w:szCs w:val="24"/>
        </w:rPr>
        <w:t xml:space="preserve"> № </w:t>
      </w:r>
      <w:r w:rsidR="00735E38">
        <w:rPr>
          <w:rFonts w:ascii="Times New Roman" w:hAnsi="Times New Roman" w:cs="Times New Roman"/>
          <w:sz w:val="24"/>
          <w:szCs w:val="24"/>
        </w:rPr>
        <w:t>5</w:t>
      </w:r>
    </w:p>
    <w:p w:rsidR="008619F6" w:rsidRPr="008619F6" w:rsidRDefault="008619F6" w:rsidP="0086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619F6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8619F6" w:rsidRDefault="008619F6" w:rsidP="008619F6">
      <w:pPr>
        <w:ind w:firstLine="709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7744C" w:rsidRDefault="00B72ECA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 в Положение </w:t>
      </w:r>
    </w:p>
    <w:p w:rsidR="00A7744C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>о публичных слушаниях,</w:t>
      </w:r>
      <w:r w:rsidR="00A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6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86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F6" w:rsidRPr="008619F6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619F6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8619F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8619F6" w:rsidRPr="008619F6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>Троицкого района № 18 от 03 августа 2011 года</w:t>
      </w:r>
    </w:p>
    <w:p w:rsidR="008619F6" w:rsidRPr="008619F6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9F6" w:rsidRPr="008619F6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в целях приведения в соответствие действующему законодательству Положения о  публичных слушаниях, утвержденного решением </w:t>
      </w:r>
      <w:proofErr w:type="spellStart"/>
      <w:r w:rsidRPr="008619F6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8619F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Троицкого района  № 18 от 03.08.2011 года, Совет депутатов</w:t>
      </w:r>
    </w:p>
    <w:p w:rsidR="008619F6" w:rsidRPr="008619F6" w:rsidRDefault="008619F6" w:rsidP="0086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РЕШИЛ:</w:t>
      </w:r>
    </w:p>
    <w:p w:rsidR="008619F6" w:rsidRPr="008619F6" w:rsidRDefault="00B72ECA" w:rsidP="008619F6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следующее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19F6" w:rsidRPr="008619F6">
        <w:rPr>
          <w:rFonts w:ascii="Times New Roman" w:hAnsi="Times New Roman" w:cs="Times New Roman"/>
          <w:sz w:val="24"/>
          <w:szCs w:val="24"/>
        </w:rPr>
        <w:t xml:space="preserve">  в Положение о публичных слушаниях, утвержденного решением </w:t>
      </w:r>
      <w:proofErr w:type="spellStart"/>
      <w:r w:rsidR="008619F6" w:rsidRPr="008619F6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="008619F6" w:rsidRPr="008619F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Троицкого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619F6">
        <w:rPr>
          <w:rFonts w:ascii="Times New Roman" w:hAnsi="Times New Roman" w:cs="Times New Roman"/>
          <w:sz w:val="24"/>
          <w:szCs w:val="24"/>
        </w:rPr>
        <w:t xml:space="preserve"> № 18 от 03.08.2011 года, изложив п. 1.4. в следующей редакции:</w:t>
      </w:r>
    </w:p>
    <w:p w:rsidR="008619F6" w:rsidRPr="008619F6" w:rsidRDefault="008619F6" w:rsidP="00861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8619F6" w:rsidRPr="008619F6" w:rsidRDefault="008619F6" w:rsidP="00861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«</w:t>
      </w:r>
      <w:r w:rsidRPr="008619F6">
        <w:rPr>
          <w:rFonts w:ascii="Times New Roman" w:hAnsi="Times New Roman" w:cs="Times New Roman"/>
          <w:color w:val="000000"/>
          <w:spacing w:val="-12"/>
          <w:sz w:val="24"/>
          <w:szCs w:val="24"/>
        </w:rPr>
        <w:t>1.4.</w:t>
      </w:r>
      <w:r w:rsidRPr="00861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9F6">
        <w:rPr>
          <w:rFonts w:ascii="Times New Roman" w:hAnsi="Times New Roman" w:cs="Times New Roman"/>
          <w:sz w:val="24"/>
          <w:szCs w:val="24"/>
        </w:rPr>
        <w:t xml:space="preserve"> На публичные слушания в обязательном порядке выносятся вопросы, предусмотренные частью 3 статьи 28 Федерального закона от 06.10.2003 г. № 131 –ФЗ «Об общих принципах организации местного самоуправления в Российской Федерации»:</w:t>
      </w:r>
    </w:p>
    <w:p w:rsidR="008619F6" w:rsidRDefault="008619F6" w:rsidP="008619F6">
      <w:pPr>
        <w:pStyle w:val="a3"/>
      </w:pPr>
      <w:proofErr w:type="gramStart"/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619F6" w:rsidRDefault="008619F6" w:rsidP="008619F6">
      <w:pPr>
        <w:pStyle w:val="a3"/>
      </w:pPr>
      <w:r>
        <w:t>2) проект местного бюджета и отчет о его исполнении;</w:t>
      </w:r>
    </w:p>
    <w:p w:rsidR="008619F6" w:rsidRDefault="008619F6" w:rsidP="008619F6">
      <w:pPr>
        <w:pStyle w:val="a3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8619F6" w:rsidRDefault="008619F6" w:rsidP="008619F6">
      <w:pPr>
        <w:pStyle w:val="a3"/>
      </w:pPr>
      <w:r>
        <w:t xml:space="preserve">3) вопросы о преобразовании муниципального образования, за исключением случаев, если в соответствии со </w:t>
      </w:r>
      <w:hyperlink r:id="rId7" w:tooltip="Статья 13. Преобразование муниципальных образований" w:history="1">
        <w:r>
          <w:rPr>
            <w:rStyle w:val="a4"/>
          </w:rPr>
          <w:t>статьей 13</w:t>
        </w:r>
      </w:hyperlink>
      <w:r>
        <w:t xml:space="preserve"> </w:t>
      </w:r>
      <w:r w:rsidR="00B72ECA" w:rsidRPr="00B72ECA">
        <w:rPr>
          <w:bCs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t>.»</w:t>
      </w:r>
      <w:r w:rsidR="00B72ECA">
        <w:t>.</w:t>
      </w:r>
      <w:bookmarkStart w:id="0" w:name="_GoBack"/>
      <w:bookmarkEnd w:id="0"/>
      <w:proofErr w:type="gramEnd"/>
    </w:p>
    <w:p w:rsidR="00F00DE6" w:rsidRPr="00F00DE6" w:rsidRDefault="00F00DE6" w:rsidP="00F00D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Pr="00F00DE6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в установленном порядке.</w:t>
      </w:r>
    </w:p>
    <w:p w:rsidR="00E9686D" w:rsidRDefault="00F00DE6" w:rsidP="00E968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E6">
        <w:rPr>
          <w:rFonts w:ascii="Times New Roman" w:hAnsi="Times New Roman" w:cs="Times New Roman"/>
          <w:sz w:val="24"/>
          <w:szCs w:val="24"/>
        </w:rPr>
        <w:t xml:space="preserve"> </w:t>
      </w:r>
      <w:r w:rsidRPr="00F00DE6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gramStart"/>
      <w:r w:rsidRPr="00F00D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0DE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 и с</w:t>
      </w:r>
      <w:r w:rsidR="00E9686D">
        <w:rPr>
          <w:rFonts w:ascii="Times New Roman" w:hAnsi="Times New Roman" w:cs="Times New Roman"/>
          <w:sz w:val="24"/>
          <w:szCs w:val="24"/>
        </w:rPr>
        <w:t>амоуправлению (Березников А.Ю.).</w:t>
      </w:r>
    </w:p>
    <w:p w:rsidR="003408F4" w:rsidRDefault="00F00DE6" w:rsidP="00E9686D">
      <w:pPr>
        <w:ind w:firstLine="567"/>
        <w:jc w:val="both"/>
      </w:pPr>
      <w:r w:rsidRPr="00F00DE6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А.С. Ерохин</w:t>
      </w:r>
    </w:p>
    <w:sectPr w:rsidR="003408F4" w:rsidSect="00E96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3A" w:rsidRDefault="00AF0D3A" w:rsidP="008619F6">
      <w:pPr>
        <w:spacing w:after="0" w:line="240" w:lineRule="auto"/>
      </w:pPr>
      <w:r>
        <w:separator/>
      </w:r>
    </w:p>
  </w:endnote>
  <w:endnote w:type="continuationSeparator" w:id="0">
    <w:p w:rsidR="00AF0D3A" w:rsidRDefault="00AF0D3A" w:rsidP="008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6" w:rsidRDefault="008619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6" w:rsidRDefault="008619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6" w:rsidRDefault="008619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3A" w:rsidRDefault="00AF0D3A" w:rsidP="008619F6">
      <w:pPr>
        <w:spacing w:after="0" w:line="240" w:lineRule="auto"/>
      </w:pPr>
      <w:r>
        <w:separator/>
      </w:r>
    </w:p>
  </w:footnote>
  <w:footnote w:type="continuationSeparator" w:id="0">
    <w:p w:rsidR="00AF0D3A" w:rsidRDefault="00AF0D3A" w:rsidP="0086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6" w:rsidRDefault="008619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6" w:rsidRDefault="008619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6" w:rsidRDefault="00861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CF"/>
    <w:rsid w:val="000E5ECF"/>
    <w:rsid w:val="0011327C"/>
    <w:rsid w:val="0016389E"/>
    <w:rsid w:val="003408F4"/>
    <w:rsid w:val="00735E38"/>
    <w:rsid w:val="008619F6"/>
    <w:rsid w:val="009370B8"/>
    <w:rsid w:val="00A7744C"/>
    <w:rsid w:val="00AF0D3A"/>
    <w:rsid w:val="00B72ECA"/>
    <w:rsid w:val="00D44D68"/>
    <w:rsid w:val="00D674D4"/>
    <w:rsid w:val="00E9686D"/>
    <w:rsid w:val="00F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F6"/>
    <w:rPr>
      <w:color w:val="0000FF"/>
      <w:u w:val="single"/>
    </w:rPr>
  </w:style>
  <w:style w:type="paragraph" w:customStyle="1" w:styleId="4">
    <w:name w:val="Знак Знак4 Знак"/>
    <w:basedOn w:val="a"/>
    <w:rsid w:val="008619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86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9F6"/>
  </w:style>
  <w:style w:type="paragraph" w:styleId="a7">
    <w:name w:val="footer"/>
    <w:basedOn w:val="a"/>
    <w:link w:val="a8"/>
    <w:uiPriority w:val="99"/>
    <w:unhideWhenUsed/>
    <w:rsid w:val="0086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F6"/>
    <w:rPr>
      <w:color w:val="0000FF"/>
      <w:u w:val="single"/>
    </w:rPr>
  </w:style>
  <w:style w:type="paragraph" w:customStyle="1" w:styleId="4">
    <w:name w:val="Знак Знак4 Знак"/>
    <w:basedOn w:val="a"/>
    <w:rsid w:val="008619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86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9F6"/>
  </w:style>
  <w:style w:type="paragraph" w:styleId="a7">
    <w:name w:val="footer"/>
    <w:basedOn w:val="a"/>
    <w:link w:val="a8"/>
    <w:uiPriority w:val="99"/>
    <w:unhideWhenUsed/>
    <w:rsid w:val="0086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odeks.systecs.ru/zakon/fz-131/glava2/st13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cp:lastPrinted>2018-03-26T08:48:00Z</cp:lastPrinted>
  <dcterms:created xsi:type="dcterms:W3CDTF">2018-03-26T07:22:00Z</dcterms:created>
  <dcterms:modified xsi:type="dcterms:W3CDTF">2018-03-26T08:48:00Z</dcterms:modified>
</cp:coreProperties>
</file>